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4F" w:rsidRDefault="00C9674F" w:rsidP="00C9674F">
      <w:pPr>
        <w:pStyle w:val="NormalWeb"/>
        <w:jc w:val="both"/>
      </w:pPr>
      <w:r>
        <w:t xml:space="preserve">Le mercredi 18 juin, l'association "Le Relais de Vie" a accueilli à l’EHPAD « Le Relais de la Poste » à  Pontgibaud, une "mini ferme" pédagogique, avec de nombreux petits animaux de toutes natures venu d’Ambert. Les enfants du Relais Assistantes Maternelles (RAM), étaient </w:t>
      </w:r>
      <w:r w:rsidR="008C1CA7">
        <w:t xml:space="preserve">également </w:t>
      </w:r>
      <w:r>
        <w:t>invités à cette rencontre et ils sont venus très nombreux avec leurs assistantes maternelles et ou parents. Enfants et résidents ont largement profité des poules, coqs, cannetons, lapins nains, cochon d'inde, pigeons et également d’une chèvre très gourmande de rosie</w:t>
      </w:r>
      <w:r w:rsidR="008C1CA7">
        <w:t>r…Pour clôturer cette après midi, un goûter a été offert à tous les participants témoins de cette découverte ou redécouverte…</w:t>
      </w:r>
    </w:p>
    <w:p w:rsidR="009F1D56" w:rsidRDefault="009F1D56" w:rsidP="00C9674F">
      <w:pPr>
        <w:pStyle w:val="NormalWeb"/>
        <w:jc w:val="both"/>
      </w:pPr>
    </w:p>
    <w:p w:rsidR="009F1D56" w:rsidRDefault="009F1D56" w:rsidP="00C9674F">
      <w:pPr>
        <w:pStyle w:val="NormalWeb"/>
        <w:jc w:val="both"/>
      </w:pPr>
      <w:r>
        <w:rPr>
          <w:noProof/>
        </w:rPr>
        <w:drawing>
          <wp:inline distT="0" distB="0" distL="0" distR="0">
            <wp:extent cx="5760720" cy="4321215"/>
            <wp:effectExtent l="19050" t="0" r="0" b="0"/>
            <wp:docPr id="1" name="Image 1" descr="C:\Users\Propriétaire\Documents\photo\mini ferme\18.06.14 Mini ferme\IMG_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Documents\photo\mini ferme\18.06.14 Mini ferme\IMG_0404.JPG"/>
                    <pic:cNvPicPr>
                      <a:picLocks noChangeAspect="1" noChangeArrowheads="1"/>
                    </pic:cNvPicPr>
                  </pic:nvPicPr>
                  <pic:blipFill>
                    <a:blip r:embed="rId4" cstate="print"/>
                    <a:srcRect/>
                    <a:stretch>
                      <a:fillRect/>
                    </a:stretch>
                  </pic:blipFill>
                  <pic:spPr bwMode="auto">
                    <a:xfrm>
                      <a:off x="0" y="0"/>
                      <a:ext cx="5760720" cy="4321215"/>
                    </a:xfrm>
                    <a:prstGeom prst="rect">
                      <a:avLst/>
                    </a:prstGeom>
                    <a:noFill/>
                    <a:ln w="9525">
                      <a:noFill/>
                      <a:miter lim="800000"/>
                      <a:headEnd/>
                      <a:tailEnd/>
                    </a:ln>
                  </pic:spPr>
                </pic:pic>
              </a:graphicData>
            </a:graphic>
          </wp:inline>
        </w:drawing>
      </w:r>
    </w:p>
    <w:sectPr w:rsidR="009F1D56" w:rsidSect="00B23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74F"/>
    <w:rsid w:val="00114791"/>
    <w:rsid w:val="003271F8"/>
    <w:rsid w:val="004B7965"/>
    <w:rsid w:val="00802104"/>
    <w:rsid w:val="008C1CA7"/>
    <w:rsid w:val="009F1D56"/>
    <w:rsid w:val="00B23CF2"/>
    <w:rsid w:val="00C9674F"/>
    <w:rsid w:val="00EE56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4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674F"/>
    <w:pPr>
      <w:spacing w:before="100" w:beforeAutospacing="1" w:after="100" w:afterAutospacing="1"/>
    </w:pPr>
  </w:style>
  <w:style w:type="paragraph" w:styleId="Textedebulles">
    <w:name w:val="Balloon Text"/>
    <w:basedOn w:val="Normal"/>
    <w:link w:val="TextedebullesCar"/>
    <w:uiPriority w:val="99"/>
    <w:semiHidden/>
    <w:unhideWhenUsed/>
    <w:rsid w:val="009F1D56"/>
    <w:rPr>
      <w:rFonts w:ascii="Tahoma" w:hAnsi="Tahoma" w:cs="Tahoma"/>
      <w:sz w:val="16"/>
      <w:szCs w:val="16"/>
    </w:rPr>
  </w:style>
  <w:style w:type="character" w:customStyle="1" w:styleId="TextedebullesCar">
    <w:name w:val="Texte de bulles Car"/>
    <w:basedOn w:val="Policepardfaut"/>
    <w:link w:val="Textedebulles"/>
    <w:uiPriority w:val="99"/>
    <w:semiHidden/>
    <w:rsid w:val="009F1D5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7893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574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3</cp:revision>
  <dcterms:created xsi:type="dcterms:W3CDTF">2014-07-07T14:33:00Z</dcterms:created>
  <dcterms:modified xsi:type="dcterms:W3CDTF">2014-07-07T14:50:00Z</dcterms:modified>
</cp:coreProperties>
</file>